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Szülői hozzájáruló nyilatkozat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fénykép, hang- és videofelvétel készítéséhez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kwwignx2ca1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(2026/2027-os tanév)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Gyermek neve és osztálya: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………………………………………………………………….………..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tanulóról fénykép-, videó-, hangfelvétel készítése, őrzése, és nyilvánosságra hozatala a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Budapest II. Kerületi Móricz Zsigmond Gimnázium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honlapján, az iskolai Facebook oldalán, iskolai kiadványok illusztrálására szolgál. Ennek előfeltétele az adatkezeléshez való hozzájárulás. Adattárolás időtartama: archívumban, határidő nélkül.</w:t>
      </w:r>
    </w:p>
    <w:p w:rsidR="00000000" w:rsidDel="00000000" w:rsidP="00000000" w:rsidRDefault="00000000" w:rsidRPr="00000000" w14:paraId="0000000C">
      <w:pPr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tájékoztatást megértettem, annak alapján a személyes adatok kezeléséhez a fent megjelölt célból és keretek között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242888</wp:posOffset>
                </wp:positionH>
                <wp:positionV relativeFrom="paragraph">
                  <wp:posOffset>276542</wp:posOffset>
                </wp:positionV>
                <wp:extent cx="212725" cy="23622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4400" y="3666653"/>
                          <a:ext cx="203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242888</wp:posOffset>
                </wp:positionH>
                <wp:positionV relativeFrom="paragraph">
                  <wp:posOffset>276542</wp:posOffset>
                </wp:positionV>
                <wp:extent cx="212725" cy="23622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hozzájárulok (név nyomtatottan): ……………..…………...………………………………... </w:t>
        <w:tab/>
        <w:tab/>
        <w:t xml:space="preserve">       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242888</wp:posOffset>
                </wp:positionH>
                <wp:positionV relativeFrom="paragraph">
                  <wp:posOffset>254952</wp:posOffset>
                </wp:positionV>
                <wp:extent cx="212725" cy="23622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4400" y="3666653"/>
                          <a:ext cx="203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242888</wp:posOffset>
                </wp:positionH>
                <wp:positionV relativeFrom="paragraph">
                  <wp:posOffset>254952</wp:posOffset>
                </wp:positionV>
                <wp:extent cx="212725" cy="236220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nem járulok hozzá (név nyomtatottan): …..…………………………….……………………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Budapest, 2026. .……………………….…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18">
      <w:pPr>
        <w:ind w:left="6372" w:firstLine="707.999999999999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szülő/gondviselő</w:t>
      </w:r>
    </w:p>
    <w:p w:rsidR="00000000" w:rsidDel="00000000" w:rsidP="00000000" w:rsidRDefault="00000000" w:rsidRPr="00000000" w14:paraId="00000019">
      <w:pPr>
        <w:ind w:left="708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 aláírás</w:t>
      </w:r>
    </w:p>
    <w:sectPr>
      <w:headerReference r:id="rId8" w:type="default"/>
      <w:pgSz w:h="16838" w:w="11906" w:orient="portrait"/>
      <w:pgMar w:bottom="1440" w:top="993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before="12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bookmarkStart w:colFirst="0" w:colLast="0" w:name="_heading=h.6p330up5sgn0" w:id="1"/>
    <w:bookmarkEnd w:id="1"/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40000" cy="540000"/>
          <wp:effectExtent b="0" l="0" r="0" t="0"/>
          <wp:docPr descr="A képen embléma, szimbólum, kör, tervezés látható&#10;&#10;Előfordulhat, hogy az AI által létrehozott tartalom helytelen." id="3" name="image1.png"/>
          <a:graphic>
            <a:graphicData uri="http://schemas.openxmlformats.org/drawingml/2006/picture">
              <pic:pic>
                <pic:nvPicPr>
                  <pic:cNvPr descr="A képen embléma, szimbólum, kör, tervezés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Style w:val="Heading1"/>
      <w:keepNext w:val="0"/>
      <w:keepLines w:val="0"/>
      <w:spacing w:after="0" w:before="0" w:line="288" w:lineRule="auto"/>
      <w:jc w:val="center"/>
      <w:rPr>
        <w:rFonts w:ascii="Times New Roman" w:cs="Times New Roman" w:eastAsia="Times New Roman" w:hAnsi="Times New Roman"/>
        <w:b w:val="0"/>
        <w:bCs w:val="0"/>
        <w:smallCap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1C">
    <w:pPr>
      <w:spacing w:after="480" w:line="288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3w56RLBXisGojakJs5dIxJKD5g==">CgMxLjAyDmgua3d3aWdueDJjYTFqMg5oLjZwMzMwdXA1c2duMDgAciExWXdydHV2ZnVmVXYxOS1qcWctX29xV0NScl9HUmRvNHQ=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